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6A9" w:rsidRDefault="003F0E59">
      <w:r>
        <w:fldChar w:fldCharType="begin"/>
      </w:r>
      <w:r>
        <w:instrText xml:space="preserve"> HYPERLINK "</w:instrText>
      </w:r>
      <w:r w:rsidRPr="003F0E59">
        <w:instrText>http://www.fws.gov/wetlands/data/Google-Earth.html</w:instrText>
      </w:r>
      <w:r>
        <w:instrText xml:space="preserve">" </w:instrText>
      </w:r>
      <w:r>
        <w:fldChar w:fldCharType="separate"/>
      </w:r>
      <w:r w:rsidRPr="00AF63A6">
        <w:rPr>
          <w:rStyle w:val="Hyperlink"/>
        </w:rPr>
        <w:t>http://www.fws.gov/wetlands/data/Google-Earth.html</w:t>
      </w:r>
      <w:r>
        <w:fldChar w:fldCharType="end"/>
      </w:r>
    </w:p>
    <w:p w:rsidR="003F0E59" w:rsidRDefault="003F0E59"/>
    <w:p w:rsidR="003F0E59" w:rsidRDefault="003F0E59">
      <w:r>
        <w:t xml:space="preserve">This </w:t>
      </w:r>
      <w:r w:rsidRPr="003F0E59">
        <w:rPr>
          <w:b/>
        </w:rPr>
        <w:t>National Wetlands Inventory</w:t>
      </w:r>
      <w:r>
        <w:t xml:space="preserve"> is useful ancillary data labeling validation samples and can be displayed in Google Earth and conveniently displayed as needed. It should be </w:t>
      </w:r>
      <w:proofErr w:type="spellStart"/>
      <w:r>
        <w:t>redownloaded</w:t>
      </w:r>
      <w:proofErr w:type="spellEnd"/>
      <w:r>
        <w:t xml:space="preserve"> from the above link periodically to be sure that you have the most up to date version.</w:t>
      </w:r>
    </w:p>
    <w:p w:rsidR="003F0E59" w:rsidRDefault="003F0E59">
      <w:bookmarkStart w:id="0" w:name="_GoBack"/>
      <w:bookmarkEnd w:id="0"/>
    </w:p>
    <w:sectPr w:rsidR="003F0E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9DE"/>
    <w:rsid w:val="000346A9"/>
    <w:rsid w:val="003F0E59"/>
    <w:rsid w:val="00FA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0E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0E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bpengra</dc:creator>
  <cp:keywords/>
  <dc:description/>
  <cp:lastModifiedBy>bpengra</cp:lastModifiedBy>
  <cp:revision>2</cp:revision>
  <dcterms:created xsi:type="dcterms:W3CDTF">2015-03-02T13:48:00Z</dcterms:created>
  <dcterms:modified xsi:type="dcterms:W3CDTF">2015-03-02T13:51:00Z</dcterms:modified>
</cp:coreProperties>
</file>